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C5A3C" w14:textId="54206F0F" w:rsidR="00900858" w:rsidRPr="008C6BD0" w:rsidRDefault="0090085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</w:t>
      </w:r>
      <w:r w:rsidR="005D136C">
        <w:rPr>
          <w:rFonts w:ascii="Tahoma" w:hAnsi="Tahoma" w:cs="Tahoma"/>
          <w:b/>
          <w:sz w:val="24"/>
          <w:szCs w:val="24"/>
          <w:lang w:val="cs-CZ"/>
        </w:rPr>
        <w:br/>
      </w: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na služební místo </w:t>
      </w:r>
      <w:r w:rsidRPr="008C6BD0">
        <w:rPr>
          <w:rFonts w:ascii="Tahoma" w:hAnsi="Tahoma" w:cs="Tahoma"/>
          <w:b/>
          <w:noProof/>
          <w:sz w:val="24"/>
          <w:szCs w:val="24"/>
          <w:lang w:val="cs-CZ"/>
        </w:rPr>
        <w:t>účetní</w:t>
      </w:r>
      <w:r w:rsidRPr="008C6BD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8C6BD0" w:rsidRPr="008C6BD0">
        <w:rPr>
          <w:rFonts w:ascii="Tahoma" w:hAnsi="Tahoma" w:cs="Tahoma"/>
          <w:b/>
          <w:sz w:val="24"/>
          <w:szCs w:val="24"/>
          <w:lang w:val="cs-CZ"/>
        </w:rPr>
        <w:br/>
      </w:r>
      <w:r w:rsidRPr="008C6BD0">
        <w:rPr>
          <w:rFonts w:ascii="Tahoma" w:hAnsi="Tahoma" w:cs="Tahoma"/>
          <w:b/>
          <w:noProof/>
          <w:sz w:val="24"/>
          <w:szCs w:val="24"/>
          <w:lang w:val="cs-CZ"/>
        </w:rPr>
        <w:t>Oddělení výběru pojistného</w:t>
      </w:r>
      <w:r w:rsidRPr="008C6BD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C6BD0" w:rsidRPr="008C6BD0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8C6BD0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8C6BD0" w:rsidRPr="008C6BD0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8C6BD0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Pardubice</w:t>
      </w:r>
      <w:r w:rsidRPr="008C6BD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B3E607F" w14:textId="77777777" w:rsidR="00900858" w:rsidRPr="008C6BD0" w:rsidRDefault="0090085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308EAE4" w14:textId="77777777" w:rsidR="00900858" w:rsidRPr="008C6BD0" w:rsidRDefault="0090085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C6BD0">
        <w:rPr>
          <w:rFonts w:cs="Tahoma"/>
          <w:szCs w:val="20"/>
        </w:rPr>
        <w:tab/>
      </w:r>
      <w:r w:rsidRPr="008C6BD0">
        <w:rPr>
          <w:rFonts w:cs="Tahoma"/>
          <w:szCs w:val="20"/>
        </w:rPr>
        <w:tab/>
      </w:r>
      <w:r w:rsidRPr="008C6BD0">
        <w:rPr>
          <w:rFonts w:cs="Tahoma"/>
          <w:szCs w:val="20"/>
        </w:rPr>
        <w:tab/>
      </w:r>
      <w:r w:rsidRPr="008C6BD0">
        <w:rPr>
          <w:rFonts w:cs="Tahoma"/>
          <w:szCs w:val="20"/>
        </w:rPr>
        <w:tab/>
      </w:r>
      <w:r w:rsidRPr="008C6BD0">
        <w:rPr>
          <w:rFonts w:cs="Tahoma"/>
          <w:szCs w:val="20"/>
        </w:rPr>
        <w:tab/>
      </w:r>
      <w:r w:rsidRPr="008C6BD0">
        <w:rPr>
          <w:rFonts w:ascii="Tahoma" w:hAnsi="Tahoma" w:cs="Tahoma"/>
          <w:sz w:val="20"/>
          <w:szCs w:val="20"/>
        </w:rPr>
        <w:t xml:space="preserve">Č. j. </w:t>
      </w:r>
      <w:r w:rsidRPr="008C6BD0">
        <w:rPr>
          <w:rFonts w:ascii="Tahoma" w:hAnsi="Tahoma" w:cs="Tahoma"/>
          <w:noProof/>
          <w:sz w:val="20"/>
          <w:szCs w:val="20"/>
        </w:rPr>
        <w:t>4516/00005513/26/VR</w:t>
      </w:r>
    </w:p>
    <w:p w14:paraId="2827DEF5" w14:textId="77777777" w:rsidR="00900858" w:rsidRPr="008C6BD0" w:rsidRDefault="0090085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C6BD0">
        <w:rPr>
          <w:rFonts w:ascii="Tahoma" w:hAnsi="Tahoma" w:cs="Tahoma"/>
          <w:sz w:val="20"/>
          <w:szCs w:val="20"/>
        </w:rPr>
        <w:tab/>
      </w:r>
      <w:r w:rsidRPr="008C6BD0">
        <w:rPr>
          <w:rFonts w:ascii="Tahoma" w:hAnsi="Tahoma" w:cs="Tahoma"/>
          <w:sz w:val="20"/>
          <w:szCs w:val="20"/>
        </w:rPr>
        <w:tab/>
      </w:r>
      <w:r w:rsidRPr="008C6BD0">
        <w:rPr>
          <w:rFonts w:ascii="Tahoma" w:hAnsi="Tahoma" w:cs="Tahoma"/>
          <w:sz w:val="20"/>
          <w:szCs w:val="20"/>
        </w:rPr>
        <w:tab/>
      </w:r>
      <w:r w:rsidRPr="008C6BD0">
        <w:rPr>
          <w:rFonts w:ascii="Tahoma" w:hAnsi="Tahoma" w:cs="Tahoma"/>
          <w:sz w:val="20"/>
          <w:szCs w:val="20"/>
        </w:rPr>
        <w:tab/>
      </w:r>
      <w:r w:rsidRPr="008C6BD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C6BD0">
        <w:rPr>
          <w:rFonts w:ascii="Tahoma" w:hAnsi="Tahoma" w:cs="Tahoma"/>
          <w:sz w:val="20"/>
          <w:szCs w:val="20"/>
        </w:rPr>
        <w:t>zn</w:t>
      </w:r>
      <w:proofErr w:type="spellEnd"/>
      <w:r w:rsidRPr="008C6BD0">
        <w:rPr>
          <w:rFonts w:ascii="Tahoma" w:hAnsi="Tahoma" w:cs="Tahoma"/>
          <w:sz w:val="20"/>
          <w:szCs w:val="20"/>
        </w:rPr>
        <w:t xml:space="preserve">.  </w:t>
      </w:r>
      <w:r w:rsidRPr="008C6BD0">
        <w:rPr>
          <w:rFonts w:ascii="Tahoma" w:hAnsi="Tahoma" w:cs="Tahoma"/>
          <w:noProof/>
          <w:sz w:val="20"/>
          <w:szCs w:val="20"/>
        </w:rPr>
        <w:t>4516/12006237/20260707</w:t>
      </w:r>
    </w:p>
    <w:p w14:paraId="1CA12457" w14:textId="7E11E00B" w:rsidR="00900858" w:rsidRDefault="0090085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C6BD0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C6BD0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8C6BD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C6BD0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8C6BD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C6BD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CFBCE15" w14:textId="77777777" w:rsidR="00900858" w:rsidRPr="00083F48" w:rsidRDefault="0090085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31DE97A" w14:textId="0ECD09F3" w:rsidR="00900858" w:rsidRPr="008C6BD0" w:rsidRDefault="0090085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C6BD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C6BD0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C6BD0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8C6BD0" w:rsidRPr="008C6BD0">
        <w:rPr>
          <w:rFonts w:ascii="Tahoma" w:hAnsi="Tahoma" w:cs="Tahoma"/>
          <w:noProof/>
          <w:sz w:val="20"/>
          <w:szCs w:val="20"/>
          <w:lang w:val="cs-CZ"/>
        </w:rPr>
        <w:br/>
      </w:r>
      <w:r w:rsidRPr="008C6BD0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D92ABE2" w14:textId="77777777" w:rsidR="00900858" w:rsidRPr="008C6BD0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BD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C6BD0">
        <w:rPr>
          <w:rFonts w:ascii="Tahoma" w:hAnsi="Tahoma" w:cs="Tahoma"/>
          <w:sz w:val="20"/>
          <w:szCs w:val="20"/>
          <w:lang w:val="cs-CZ"/>
        </w:rPr>
        <w:t>.</w:t>
      </w:r>
    </w:p>
    <w:p w14:paraId="7ED8F0A3" w14:textId="77777777" w:rsidR="00900858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BD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C6BD0">
        <w:rPr>
          <w:rFonts w:ascii="Tahoma" w:hAnsi="Tahoma" w:cs="Tahoma"/>
          <w:sz w:val="20"/>
          <w:szCs w:val="20"/>
          <w:lang w:val="cs-CZ"/>
        </w:rPr>
        <w:t>.</w:t>
      </w:r>
    </w:p>
    <w:p w14:paraId="6394A103" w14:textId="77777777" w:rsidR="00900858" w:rsidRPr="008C6BD0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Služebním 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úřadem je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C6BD0">
        <w:rPr>
          <w:rFonts w:ascii="Tahoma" w:hAnsi="Tahoma" w:cs="Tahoma"/>
          <w:sz w:val="20"/>
          <w:szCs w:val="20"/>
          <w:lang w:val="cs-CZ"/>
        </w:rPr>
        <w:t>.</w:t>
      </w:r>
    </w:p>
    <w:p w14:paraId="57F1DD69" w14:textId="77777777" w:rsidR="00900858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6BD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U Stadionu 2729, 530 02 Pardubice</w:t>
      </w:r>
      <w:r w:rsidRPr="008C6BD0">
        <w:rPr>
          <w:rFonts w:ascii="Tahoma" w:hAnsi="Tahoma" w:cs="Tahoma"/>
          <w:sz w:val="20"/>
          <w:szCs w:val="20"/>
          <w:lang w:val="cs-CZ"/>
        </w:rPr>
        <w:t>.</w:t>
      </w:r>
    </w:p>
    <w:p w14:paraId="74C7DF81" w14:textId="77777777" w:rsidR="00900858" w:rsidRPr="00083F48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služby 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C6BD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2D65A51" w14:textId="77777777" w:rsidR="00900858" w:rsidRPr="008C6BD0" w:rsidRDefault="0090085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453920A" w14:textId="77777777" w:rsidR="00900858" w:rsidRPr="008C6BD0" w:rsidRDefault="00900858" w:rsidP="00387B1A">
      <w:pPr>
        <w:rPr>
          <w:rFonts w:ascii="Tahoma" w:hAnsi="Tahoma" w:cs="Tahoma"/>
          <w:sz w:val="20"/>
          <w:szCs w:val="20"/>
          <w:lang w:val="cs-CZ"/>
        </w:rPr>
      </w:pPr>
      <w:r w:rsidRPr="008C6BD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8C6BD0">
        <w:rPr>
          <w:rFonts w:ascii="Tahoma" w:hAnsi="Tahoma" w:cs="Tahoma"/>
          <w:sz w:val="20"/>
          <w:szCs w:val="20"/>
          <w:lang w:val="cs-CZ"/>
        </w:rPr>
        <w:t>.</w:t>
      </w:r>
    </w:p>
    <w:p w14:paraId="751687CF" w14:textId="780A6444" w:rsidR="00900858" w:rsidRDefault="0090085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C6BD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C6BD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C6BD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8C6BD0">
        <w:rPr>
          <w:rFonts w:ascii="Tahoma" w:hAnsi="Tahoma" w:cs="Tahoma"/>
          <w:sz w:val="20"/>
          <w:szCs w:val="20"/>
          <w:lang w:val="cs-CZ"/>
        </w:rPr>
        <w:br/>
      </w:r>
      <w:r w:rsidRPr="008C6BD0">
        <w:rPr>
          <w:rFonts w:ascii="Tahoma" w:hAnsi="Tahoma" w:cs="Tahoma"/>
          <w:sz w:val="20"/>
          <w:szCs w:val="20"/>
          <w:lang w:val="cs-CZ"/>
        </w:rPr>
        <w:t>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C650BE7" w14:textId="77777777" w:rsidR="00900858" w:rsidRPr="008C6BD0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8C6BD0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C6BD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C6BD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C6BD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C6BD0">
        <w:rPr>
          <w:rFonts w:ascii="Tahoma" w:hAnsi="Tahoma" w:cs="Tahoma"/>
          <w:sz w:val="20"/>
          <w:szCs w:val="20"/>
          <w:lang w:val="cs-CZ"/>
        </w:rPr>
        <w:t>:</w:t>
      </w:r>
    </w:p>
    <w:p w14:paraId="4B8698ED" w14:textId="62053393" w:rsidR="00900858" w:rsidRPr="008C6BD0" w:rsidRDefault="0090085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6BD0">
        <w:rPr>
          <w:rFonts w:ascii="Tahoma" w:hAnsi="Tahoma" w:cs="Tahoma"/>
          <w:sz w:val="20"/>
          <w:szCs w:val="20"/>
        </w:rPr>
        <w:t xml:space="preserve">platový tarif v rozmezí od </w:t>
      </w:r>
      <w:r w:rsidRPr="008C6BD0">
        <w:rPr>
          <w:rFonts w:ascii="Tahoma" w:hAnsi="Tahoma" w:cs="Tahoma"/>
          <w:noProof/>
          <w:sz w:val="20"/>
          <w:szCs w:val="20"/>
        </w:rPr>
        <w:t>25.190</w:t>
      </w:r>
      <w:r w:rsidR="008C6BD0" w:rsidRPr="008C6BD0">
        <w:rPr>
          <w:rFonts w:ascii="Tahoma" w:hAnsi="Tahoma" w:cs="Tahoma"/>
          <w:noProof/>
          <w:sz w:val="20"/>
          <w:szCs w:val="20"/>
        </w:rPr>
        <w:t>,00</w:t>
      </w:r>
      <w:r w:rsidRPr="008C6BD0">
        <w:rPr>
          <w:rFonts w:ascii="Tahoma" w:hAnsi="Tahoma" w:cs="Tahoma"/>
          <w:sz w:val="20"/>
          <w:szCs w:val="20"/>
        </w:rPr>
        <w:t xml:space="preserve"> Kč do </w:t>
      </w:r>
      <w:r w:rsidRPr="008C6BD0">
        <w:rPr>
          <w:rFonts w:ascii="Tahoma" w:hAnsi="Tahoma" w:cs="Tahoma"/>
          <w:noProof/>
          <w:sz w:val="20"/>
          <w:szCs w:val="20"/>
        </w:rPr>
        <w:t>36.210</w:t>
      </w:r>
      <w:r w:rsidRPr="008C6BD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C6BD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C6BD0">
        <w:rPr>
          <w:rFonts w:ascii="Tahoma" w:hAnsi="Tahoma" w:cs="Tahoma"/>
          <w:sz w:val="20"/>
          <w:szCs w:val="20"/>
        </w:rPr>
        <w:t>),</w:t>
      </w:r>
    </w:p>
    <w:p w14:paraId="05A58741" w14:textId="65BE358D" w:rsidR="00900858" w:rsidRPr="008C6BD0" w:rsidRDefault="0090085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8C6BD0">
        <w:rPr>
          <w:rFonts w:ascii="Tahoma" w:hAnsi="Tahoma" w:cs="Tahoma"/>
          <w:sz w:val="20"/>
          <w:szCs w:val="20"/>
        </w:rPr>
        <w:t xml:space="preserve">rozmezí od </w:t>
      </w:r>
      <w:r w:rsidRPr="008C6BD0">
        <w:rPr>
          <w:rFonts w:ascii="Tahoma" w:hAnsi="Tahoma" w:cs="Tahoma"/>
          <w:noProof/>
          <w:sz w:val="20"/>
          <w:szCs w:val="20"/>
        </w:rPr>
        <w:t>1.811</w:t>
      </w:r>
      <w:r w:rsidR="008C6BD0" w:rsidRPr="008C6BD0">
        <w:rPr>
          <w:rFonts w:ascii="Tahoma" w:hAnsi="Tahoma" w:cs="Tahoma"/>
          <w:noProof/>
          <w:sz w:val="20"/>
          <w:szCs w:val="20"/>
        </w:rPr>
        <w:t>,00</w:t>
      </w:r>
      <w:r w:rsidRPr="008C6BD0">
        <w:rPr>
          <w:rFonts w:ascii="Tahoma" w:hAnsi="Tahoma" w:cs="Tahoma"/>
          <w:sz w:val="20"/>
          <w:szCs w:val="20"/>
        </w:rPr>
        <w:t xml:space="preserve"> Kč do </w:t>
      </w:r>
      <w:r w:rsidRPr="008C6BD0">
        <w:rPr>
          <w:rFonts w:ascii="Tahoma" w:hAnsi="Tahoma" w:cs="Tahoma"/>
          <w:noProof/>
          <w:sz w:val="20"/>
          <w:szCs w:val="20"/>
        </w:rPr>
        <w:t>5.432</w:t>
      </w:r>
      <w:r w:rsidR="008C6BD0" w:rsidRPr="008C6BD0">
        <w:rPr>
          <w:rFonts w:ascii="Tahoma" w:hAnsi="Tahoma" w:cs="Tahoma"/>
          <w:noProof/>
          <w:sz w:val="20"/>
          <w:szCs w:val="20"/>
        </w:rPr>
        <w:t>,00</w:t>
      </w:r>
      <w:r w:rsidRPr="008C6BD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C6BD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C6BD0">
        <w:rPr>
          <w:rFonts w:ascii="Tahoma" w:hAnsi="Tahoma" w:cs="Tahoma"/>
          <w:sz w:val="20"/>
          <w:szCs w:val="20"/>
        </w:rPr>
        <w:t>,</w:t>
      </w:r>
    </w:p>
    <w:p w14:paraId="3A428335" w14:textId="4D196160" w:rsidR="00900858" w:rsidRDefault="00900858" w:rsidP="008C6BD0">
      <w:pPr>
        <w:pStyle w:val="Odstavecseseznamem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8C6BD0">
        <w:rPr>
          <w:rFonts w:ascii="Tahoma" w:hAnsi="Tahoma" w:cs="Tahoma"/>
          <w:sz w:val="20"/>
          <w:szCs w:val="20"/>
        </w:rPr>
        <w:t xml:space="preserve">zvláštní příplatek: </w:t>
      </w:r>
      <w:r w:rsidRPr="008C6BD0">
        <w:rPr>
          <w:rFonts w:ascii="Tahoma" w:hAnsi="Tahoma" w:cs="Tahoma"/>
          <w:noProof/>
          <w:sz w:val="20"/>
          <w:szCs w:val="20"/>
        </w:rPr>
        <w:t>není stanoven</w:t>
      </w:r>
      <w:r w:rsidRPr="008C6BD0">
        <w:rPr>
          <w:rFonts w:ascii="Tahoma" w:hAnsi="Tahoma" w:cs="Tahoma"/>
          <w:sz w:val="20"/>
          <w:szCs w:val="20"/>
        </w:rPr>
        <w:t>.</w:t>
      </w:r>
    </w:p>
    <w:p w14:paraId="3A2B0CDE" w14:textId="77777777" w:rsidR="008C6BD0" w:rsidRPr="008C6BD0" w:rsidRDefault="008C6BD0" w:rsidP="008C6BD0">
      <w:pPr>
        <w:pStyle w:val="Odstavecseseznamem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24B063BE" w14:textId="77777777" w:rsidR="00900858" w:rsidRPr="00072EFF" w:rsidRDefault="0090085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DEF418C" w14:textId="77777777" w:rsidR="00900858" w:rsidRDefault="0090085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EB2634F" w14:textId="77777777" w:rsidR="00900858" w:rsidRPr="0009445C" w:rsidRDefault="0090085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místo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6B2D">
        <w:rPr>
          <w:rFonts w:ascii="Tahoma" w:hAnsi="Tahoma" w:cs="Tahoma"/>
          <w:sz w:val="20"/>
          <w:szCs w:val="20"/>
        </w:rPr>
        <w:t>činí</w:t>
      </w:r>
      <w:proofErr w:type="spellEnd"/>
      <w:r w:rsidRPr="00896B2D">
        <w:rPr>
          <w:rFonts w:ascii="Tahoma" w:hAnsi="Tahoma" w:cs="Tahoma"/>
          <w:sz w:val="20"/>
          <w:szCs w:val="20"/>
        </w:rPr>
        <w:t xml:space="preserve"> </w:t>
      </w:r>
      <w:r w:rsidRPr="00896B2D">
        <w:rPr>
          <w:rFonts w:ascii="Tahoma" w:hAnsi="Tahoma" w:cs="Tahoma"/>
          <w:noProof/>
          <w:sz w:val="20"/>
          <w:szCs w:val="20"/>
        </w:rPr>
        <w:t>31 360</w:t>
      </w:r>
      <w:r w:rsidRPr="00896B2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6B2D">
        <w:rPr>
          <w:rFonts w:ascii="Tahoma" w:hAnsi="Tahoma" w:cs="Tahoma"/>
          <w:sz w:val="20"/>
          <w:szCs w:val="20"/>
        </w:rPr>
        <w:t>Kč</w:t>
      </w:r>
      <w:proofErr w:type="spellEnd"/>
      <w:r w:rsidRPr="00896B2D">
        <w:rPr>
          <w:rFonts w:ascii="Tahoma" w:hAnsi="Tahoma" w:cs="Tahoma"/>
          <w:sz w:val="20"/>
          <w:szCs w:val="20"/>
        </w:rPr>
        <w:t>.</w:t>
      </w:r>
    </w:p>
    <w:p w14:paraId="1C98CA88" w14:textId="77777777" w:rsidR="00900858" w:rsidRDefault="00900858" w:rsidP="00896B2D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9761917" w14:textId="77777777" w:rsidR="00896B2D" w:rsidRDefault="00896B2D" w:rsidP="00896B2D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6CF4395F" w14:textId="77777777" w:rsidR="00896B2D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3C4C2851" w14:textId="6AC063F7" w:rsidR="00896B2D" w:rsidRPr="00896B2D" w:rsidRDefault="00900858" w:rsidP="00896B2D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96B2D">
        <w:rPr>
          <w:rFonts w:ascii="Tahoma" w:hAnsi="Tahoma" w:cs="Tahoma"/>
          <w:noProof/>
          <w:sz w:val="20"/>
          <w:szCs w:val="20"/>
          <w:lang w:val="cs-CZ"/>
        </w:rPr>
        <w:t xml:space="preserve">- zajišťování a provádění složitých a odborných agend pojistného na sociální zabezpečení a příspěvku na státní politiku zaměstnanosti, zejména koordinace a usměrňování provádění důchodového pojištění, nemocenského pojištění a pojistného na sociální zabezpečení </w:t>
      </w:r>
    </w:p>
    <w:p w14:paraId="13557488" w14:textId="5E37F696" w:rsidR="00896B2D" w:rsidRPr="00896B2D" w:rsidRDefault="00900858" w:rsidP="00896B2D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96B2D">
        <w:rPr>
          <w:rFonts w:ascii="Tahoma" w:hAnsi="Tahoma" w:cs="Tahoma"/>
          <w:noProof/>
          <w:sz w:val="20"/>
          <w:szCs w:val="20"/>
          <w:lang w:val="cs-CZ"/>
        </w:rPr>
        <w:t xml:space="preserve">- sledování platební povinnosti zaměstnavatelů, kontrola jednotného měsíčního hlášení zaměstnavatelů, příprava podkladů pro rozhodování, správa splátek a penále, účtování a evidence plateb, komunikace </w:t>
      </w:r>
      <w:r w:rsidR="002353A6">
        <w:rPr>
          <w:rFonts w:ascii="Tahoma" w:hAnsi="Tahoma" w:cs="Tahoma"/>
          <w:noProof/>
          <w:sz w:val="20"/>
          <w:szCs w:val="20"/>
          <w:lang w:val="cs-CZ"/>
        </w:rPr>
        <w:br/>
      </w:r>
      <w:r w:rsidRPr="00896B2D">
        <w:rPr>
          <w:rFonts w:ascii="Tahoma" w:hAnsi="Tahoma" w:cs="Tahoma"/>
          <w:noProof/>
          <w:sz w:val="20"/>
          <w:szCs w:val="20"/>
          <w:lang w:val="cs-CZ"/>
        </w:rPr>
        <w:t xml:space="preserve">s institucemi a bankami, vracení přeplatků  </w:t>
      </w:r>
    </w:p>
    <w:p w14:paraId="2C9E8E90" w14:textId="23FBCC55" w:rsidR="00900858" w:rsidRDefault="00900858" w:rsidP="00896B2D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96B2D">
        <w:rPr>
          <w:rFonts w:ascii="Tahoma" w:hAnsi="Tahoma" w:cs="Tahoma"/>
          <w:noProof/>
          <w:sz w:val="20"/>
          <w:szCs w:val="20"/>
          <w:lang w:val="cs-CZ"/>
        </w:rPr>
        <w:t xml:space="preserve">- výkon činnosti vyžaduje znalost předpisů o sociálním zabezpečení a správního řádu, uživatelskou práci MS Office včetně elektronické komunikace, velmi dobrou vyjadřovací schopnost v ústním i písemném projevu, logické myšlení, ochotu učit se novým věcem,  organizaci přidělené práce a její zvládání </w:t>
      </w:r>
      <w:r w:rsidR="002353A6">
        <w:rPr>
          <w:rFonts w:ascii="Tahoma" w:hAnsi="Tahoma" w:cs="Tahoma"/>
          <w:noProof/>
          <w:sz w:val="20"/>
          <w:szCs w:val="20"/>
          <w:lang w:val="cs-CZ"/>
        </w:rPr>
        <w:br/>
      </w:r>
      <w:r w:rsidRPr="00896B2D">
        <w:rPr>
          <w:rFonts w:ascii="Tahoma" w:hAnsi="Tahoma" w:cs="Tahoma"/>
          <w:noProof/>
          <w:sz w:val="20"/>
          <w:szCs w:val="20"/>
          <w:lang w:val="cs-CZ"/>
        </w:rPr>
        <w:t>v termínech, schopnost samostatné i týmové práce, spolehlivost, flexibilitu, odpovědnost, preciznost a proklientský přístup</w:t>
      </w:r>
    </w:p>
    <w:p w14:paraId="28597D83" w14:textId="77777777" w:rsidR="00896B2D" w:rsidRDefault="00896B2D" w:rsidP="00896B2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CFE4E8" w14:textId="20EACBB8" w:rsidR="00900858" w:rsidRDefault="00900858" w:rsidP="00896B2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6B2D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896B2D" w:rsidRPr="00896B2D">
        <w:rPr>
          <w:rFonts w:ascii="Tahoma" w:hAnsi="Tahoma" w:cs="Tahoma"/>
          <w:sz w:val="20"/>
          <w:szCs w:val="20"/>
          <w:lang w:val="cs-CZ"/>
        </w:rPr>
        <w:t>1</w:t>
      </w:r>
      <w:r w:rsidRPr="00896B2D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33C9F979" w14:textId="77777777" w:rsidR="00896B2D" w:rsidRPr="00896B2D" w:rsidRDefault="00896B2D" w:rsidP="00896B2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8D73C6" w14:textId="3DC38B30" w:rsidR="00900858" w:rsidRDefault="0090085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896B2D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896B2D">
        <w:rPr>
          <w:rFonts w:ascii="Tahoma" w:hAnsi="Tahoma" w:cs="Tahoma"/>
          <w:b/>
          <w:noProof/>
          <w:sz w:val="20"/>
          <w:szCs w:val="20"/>
          <w:lang w:val="cs-CZ"/>
        </w:rPr>
        <w:t>20.</w:t>
      </w:r>
      <w:r w:rsidR="00896B2D" w:rsidRPr="00896B2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96B2D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896B2D" w:rsidRPr="00896B2D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96B2D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96B2D">
        <w:rPr>
          <w:rFonts w:ascii="Tahoma" w:hAnsi="Tahoma" w:cs="Tahoma"/>
          <w:b/>
          <w:sz w:val="20"/>
          <w:szCs w:val="20"/>
          <w:lang w:val="cs-CZ"/>
        </w:rPr>
        <w:t>,</w:t>
      </w:r>
      <w:r w:rsidRPr="00896B2D">
        <w:rPr>
          <w:rFonts w:ascii="Tahoma" w:hAnsi="Tahoma" w:cs="Tahoma"/>
          <w:sz w:val="20"/>
          <w:szCs w:val="20"/>
          <w:lang w:val="cs-CZ"/>
        </w:rPr>
        <w:t xml:space="preserve"> tj. v této</w:t>
      </w:r>
      <w:r>
        <w:rPr>
          <w:rFonts w:ascii="Tahoma" w:hAnsi="Tahoma" w:cs="Tahoma"/>
          <w:sz w:val="20"/>
          <w:szCs w:val="20"/>
          <w:lang w:val="cs-CZ"/>
        </w:rPr>
        <w:t xml:space="preserve"> lhůtě</w:t>
      </w:r>
    </w:p>
    <w:p w14:paraId="289F1E17" w14:textId="73A8E20A" w:rsidR="00900858" w:rsidRPr="00EA14B8" w:rsidRDefault="0090085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896B2D" w:rsidRPr="00DC76E7">
        <w:rPr>
          <w:rFonts w:ascii="Tahoma" w:hAnsi="Tahoma" w:cs="Tahoma"/>
          <w:b/>
          <w:sz w:val="20"/>
          <w:szCs w:val="20"/>
        </w:rPr>
        <w:t>vladimira</w:t>
      </w:r>
      <w:r w:rsidR="00896B2D" w:rsidRPr="00DC76E7">
        <w:rPr>
          <w:rFonts w:ascii="Tahoma" w:hAnsi="Tahoma" w:cs="Tahoma"/>
          <w:b/>
          <w:noProof/>
          <w:sz w:val="20"/>
          <w:szCs w:val="20"/>
        </w:rPr>
        <w:t>.matousova@cssz</w:t>
      </w:r>
      <w:r w:rsidR="00896B2D">
        <w:rPr>
          <w:rFonts w:ascii="Tahoma" w:hAnsi="Tahoma" w:cs="Tahoma"/>
          <w:b/>
          <w:noProof/>
          <w:sz w:val="20"/>
          <w:szCs w:val="20"/>
        </w:rPr>
        <w:t>.gov</w:t>
      </w:r>
      <w:r w:rsidR="00896B2D" w:rsidRPr="00DC76E7">
        <w:rPr>
          <w:rFonts w:ascii="Tahoma" w:hAnsi="Tahoma" w:cs="Tahoma"/>
          <w:b/>
          <w:noProof/>
          <w:sz w:val="20"/>
          <w:szCs w:val="20"/>
        </w:rPr>
        <w:t>.cz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7B5223CE" w14:textId="77777777" w:rsidR="00900858" w:rsidRPr="00896B2D" w:rsidRDefault="0090085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v elektronické podobě prostřednictvím datové schránky ID</w:t>
      </w:r>
      <w:r w:rsidRPr="00896B2D">
        <w:rPr>
          <w:rFonts w:ascii="Tahoma" w:hAnsi="Tahoma" w:cs="Tahoma"/>
          <w:sz w:val="20"/>
          <w:szCs w:val="20"/>
        </w:rPr>
        <w:t xml:space="preserve">: </w:t>
      </w:r>
      <w:r w:rsidRPr="00896B2D">
        <w:rPr>
          <w:rFonts w:ascii="Tahoma" w:hAnsi="Tahoma" w:cs="Tahoma"/>
          <w:noProof/>
          <w:sz w:val="20"/>
          <w:szCs w:val="20"/>
        </w:rPr>
        <w:t>8ERD26W</w:t>
      </w:r>
      <w:r w:rsidRPr="00896B2D">
        <w:rPr>
          <w:rFonts w:ascii="Tahoma" w:hAnsi="Tahoma" w:cs="Tahoma"/>
          <w:sz w:val="20"/>
          <w:szCs w:val="20"/>
        </w:rPr>
        <w:t>),</w:t>
      </w:r>
    </w:p>
    <w:p w14:paraId="193492AB" w14:textId="77777777" w:rsidR="00900858" w:rsidRPr="00896B2D" w:rsidRDefault="0090085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6B2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96B2D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896B2D">
        <w:rPr>
          <w:rFonts w:ascii="Tahoma" w:hAnsi="Tahoma" w:cs="Tahoma"/>
          <w:sz w:val="20"/>
          <w:szCs w:val="20"/>
        </w:rPr>
        <w:t xml:space="preserve">, </w:t>
      </w:r>
      <w:r w:rsidRPr="00896B2D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896B2D">
        <w:rPr>
          <w:rFonts w:ascii="Tahoma" w:hAnsi="Tahoma" w:cs="Tahoma"/>
          <w:sz w:val="20"/>
          <w:szCs w:val="20"/>
        </w:rPr>
        <w:t xml:space="preserve"> nebo</w:t>
      </w:r>
    </w:p>
    <w:p w14:paraId="10EB7547" w14:textId="77777777" w:rsidR="00900858" w:rsidRPr="00896B2D" w:rsidRDefault="00900858" w:rsidP="00896B2D">
      <w:pPr>
        <w:pStyle w:val="Odstavecseseznamem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6B2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CBE121A" w14:textId="77777777" w:rsidR="00896B2D" w:rsidRPr="00896B2D" w:rsidRDefault="00896B2D" w:rsidP="00896B2D">
      <w:pPr>
        <w:spacing w:after="0" w:line="288" w:lineRule="auto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33FEDF63" w14:textId="77777777" w:rsidR="00900858" w:rsidRDefault="00900858" w:rsidP="00896B2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13AA7D9" w14:textId="77777777" w:rsidR="00896B2D" w:rsidRPr="00EA14B8" w:rsidRDefault="00896B2D" w:rsidP="00896B2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CCB474" w14:textId="79E89C12" w:rsidR="00900858" w:rsidRPr="0003051C" w:rsidRDefault="0090085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896B2D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896B2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96B2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96B2D">
        <w:rPr>
          <w:rFonts w:ascii="Tahoma" w:hAnsi="Tahoma" w:cs="Tahoma"/>
          <w:noProof/>
          <w:sz w:val="20"/>
          <w:szCs w:val="20"/>
          <w:lang w:val="cs-CZ"/>
        </w:rPr>
        <w:t>účetní</w:t>
      </w:r>
      <w:r w:rsidRPr="00896B2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96B2D">
        <w:rPr>
          <w:rFonts w:ascii="Tahoma" w:hAnsi="Tahoma" w:cs="Tahoma"/>
          <w:noProof/>
          <w:sz w:val="20"/>
          <w:szCs w:val="20"/>
          <w:lang w:val="cs-CZ"/>
        </w:rPr>
        <w:t>Oddělení výběru pojistného</w:t>
      </w:r>
      <w:r w:rsidRPr="00896B2D">
        <w:rPr>
          <w:rFonts w:ascii="Tahoma" w:hAnsi="Tahoma" w:cs="Tahoma"/>
          <w:sz w:val="20"/>
          <w:szCs w:val="20"/>
          <w:lang w:val="cs-CZ"/>
        </w:rPr>
        <w:t xml:space="preserve"> </w:t>
      </w:r>
      <w:r w:rsidR="00896B2D" w:rsidRPr="00896B2D">
        <w:rPr>
          <w:rFonts w:ascii="Tahoma" w:hAnsi="Tahoma" w:cs="Tahoma"/>
          <w:sz w:val="20"/>
          <w:szCs w:val="20"/>
          <w:lang w:val="cs-CZ"/>
        </w:rPr>
        <w:t>v Odboru O</w:t>
      </w:r>
      <w:r w:rsidRPr="00896B2D">
        <w:rPr>
          <w:rFonts w:ascii="Tahoma" w:hAnsi="Tahoma" w:cs="Tahoma"/>
          <w:noProof/>
          <w:sz w:val="20"/>
          <w:szCs w:val="20"/>
          <w:lang w:val="cs-CZ"/>
        </w:rPr>
        <w:t xml:space="preserve">SSZ </w:t>
      </w:r>
      <w:r w:rsidR="00896B2D" w:rsidRPr="00896B2D">
        <w:rPr>
          <w:rFonts w:ascii="Tahoma" w:hAnsi="Tahoma" w:cs="Tahoma"/>
          <w:noProof/>
          <w:sz w:val="20"/>
          <w:szCs w:val="20"/>
          <w:lang w:val="cs-CZ"/>
        </w:rPr>
        <w:t>Pardubice</w:t>
      </w:r>
      <w:r w:rsidRPr="00896B2D">
        <w:rPr>
          <w:rFonts w:ascii="Tahoma" w:hAnsi="Tahoma" w:cs="Tahoma"/>
          <w:sz w:val="20"/>
          <w:szCs w:val="20"/>
          <w:lang w:val="cs-CZ"/>
        </w:rPr>
        <w:t>, ID </w:t>
      </w:r>
      <w:r w:rsidRPr="00896B2D">
        <w:rPr>
          <w:rFonts w:ascii="Tahoma" w:hAnsi="Tahoma" w:cs="Tahoma"/>
          <w:noProof/>
          <w:sz w:val="20"/>
          <w:szCs w:val="20"/>
          <w:lang w:val="cs-CZ"/>
        </w:rPr>
        <w:t>12006237</w:t>
      </w:r>
      <w:r w:rsidRPr="00896B2D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F3397A9" w14:textId="77777777" w:rsidR="00900858" w:rsidRDefault="00900858" w:rsidP="00240A54">
      <w:pPr>
        <w:spacing w:after="0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38B679B2" w14:textId="77777777" w:rsidR="00240A54" w:rsidRPr="00083F48" w:rsidRDefault="00240A54" w:rsidP="00240A54">
      <w:pPr>
        <w:spacing w:after="0"/>
        <w:rPr>
          <w:rFonts w:ascii="Tahoma" w:hAnsi="Tahoma" w:cs="Tahoma"/>
          <w:b/>
          <w:sz w:val="20"/>
          <w:szCs w:val="20"/>
          <w:lang w:val="cs-CZ"/>
        </w:rPr>
      </w:pPr>
    </w:p>
    <w:p w14:paraId="294E2036" w14:textId="77777777" w:rsidR="00900858" w:rsidRDefault="00900858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86A9E88" w14:textId="77777777" w:rsidR="00240A54" w:rsidRPr="00083F48" w:rsidRDefault="00240A54" w:rsidP="00240A54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35368E29" w14:textId="77777777" w:rsidR="00900858" w:rsidRDefault="0090085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9831CD7" w14:textId="77777777" w:rsidR="00240A54" w:rsidRPr="00083F48" w:rsidRDefault="00240A54" w:rsidP="00240A54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08F88CDF" w14:textId="77777777" w:rsidR="00900858" w:rsidRDefault="009008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6E92E17" w14:textId="77777777" w:rsidR="00240A54" w:rsidRPr="00083F48" w:rsidRDefault="00240A54" w:rsidP="00240A54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40EF8C" w14:textId="77777777" w:rsidR="00900858" w:rsidRDefault="009008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E24BAA5" w14:textId="77777777" w:rsidR="00240A54" w:rsidRPr="00083F48" w:rsidRDefault="00240A54" w:rsidP="00240A54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32B1F7" w14:textId="77777777" w:rsidR="00900858" w:rsidRPr="00083F48" w:rsidRDefault="009008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3E21DFB" w14:textId="77777777" w:rsidR="00900858" w:rsidRDefault="0090085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FC41234" w14:textId="77777777" w:rsidR="00240A54" w:rsidRPr="006A276F" w:rsidRDefault="00240A5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4A50A70" w14:textId="77777777" w:rsidR="00900858" w:rsidRPr="00240A54" w:rsidRDefault="00900858" w:rsidP="00240A54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</w:t>
      </w:r>
      <w:r w:rsidRPr="00240A54">
        <w:rPr>
          <w:rFonts w:ascii="Tahoma" w:hAnsi="Tahoma" w:cs="Tahoma"/>
          <w:sz w:val="20"/>
          <w:szCs w:val="20"/>
          <w:lang w:val="cs-CZ"/>
        </w:rPr>
        <w:t xml:space="preserve">kterým je </w:t>
      </w:r>
      <w:r w:rsidRPr="00240A5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40A5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A8E45E0" w14:textId="77777777" w:rsidR="00900858" w:rsidRDefault="00900858" w:rsidP="00240A54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240A5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240A5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40A54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240A54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240A5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40A54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240A5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40A54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760CFABD" w14:textId="77777777" w:rsidR="00240A54" w:rsidRPr="00167619" w:rsidRDefault="00240A54" w:rsidP="00240A5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F1B7E64" w14:textId="77777777" w:rsidR="00900858" w:rsidRPr="00083F48" w:rsidRDefault="0090085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CCC77E6" w14:textId="77777777" w:rsidR="00900858" w:rsidRDefault="0090085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B20ADE3" w14:textId="77777777" w:rsidR="00900858" w:rsidRPr="004A2057" w:rsidRDefault="0090085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FBBB6B4" w14:textId="77777777" w:rsidR="00900858" w:rsidRPr="00633C73" w:rsidRDefault="0090085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F5CFE0B" w14:textId="77777777" w:rsidR="00900858" w:rsidRDefault="0090085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8FD5D4E" w14:textId="77777777" w:rsidR="00240A54" w:rsidRDefault="00240A5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D8ABFFD" w14:textId="77777777" w:rsidR="00900858" w:rsidRPr="00083F48" w:rsidRDefault="0090085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5EF43E80" w14:textId="77777777" w:rsidR="00900858" w:rsidRPr="00083F48" w:rsidRDefault="0090085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B0E9C6D" w14:textId="77777777" w:rsidR="00900858" w:rsidRPr="00083F48" w:rsidRDefault="0090085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A93D8F6" w14:textId="77777777" w:rsidR="00900858" w:rsidRPr="00083F48" w:rsidRDefault="009008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F74DA0" w14:textId="77777777" w:rsidR="00900858" w:rsidRPr="00083F48" w:rsidRDefault="009008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69E16B" w14:textId="77777777" w:rsidR="00900858" w:rsidRPr="00083F48" w:rsidRDefault="009008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32A52D52" w14:textId="77777777" w:rsidR="00240A54" w:rsidRPr="00097203" w:rsidRDefault="00240A54" w:rsidP="00240A54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noProof/>
          <w:sz w:val="20"/>
          <w:szCs w:val="20"/>
          <w:lang w:val="cs-CZ"/>
        </w:rPr>
        <w:t>Mgr. Vladimíra Matoušová</w:t>
      </w:r>
    </w:p>
    <w:p w14:paraId="05C87690" w14:textId="77777777" w:rsidR="00240A54" w:rsidRPr="00097203" w:rsidRDefault="00240A54" w:rsidP="00240A54">
      <w:pPr>
        <w:spacing w:after="0" w:line="288" w:lineRule="auto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9720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97203">
        <w:rPr>
          <w:rFonts w:ascii="Tahoma" w:hAnsi="Tahoma" w:cs="Tahoma"/>
          <w:sz w:val="20"/>
          <w:szCs w:val="20"/>
          <w:lang w:val="cs-CZ"/>
        </w:rPr>
        <w:br/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9720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97203">
        <w:rPr>
          <w:rFonts w:ascii="Tahoma" w:hAnsi="Tahoma" w:cs="Tahoma"/>
          <w:sz w:val="20"/>
          <w:szCs w:val="20"/>
          <w:lang w:val="cs-CZ"/>
        </w:rPr>
        <w:br/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ÚSSZ pro Ústecký, Liberecký, Královéhradecký a Pardubický kraj</w:t>
      </w:r>
    </w:p>
    <w:p w14:paraId="767928A2" w14:textId="77777777" w:rsidR="00240A54" w:rsidRPr="00097203" w:rsidRDefault="00240A54" w:rsidP="00240A54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9720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97203">
        <w:rPr>
          <w:rFonts w:ascii="Tahoma" w:hAnsi="Tahoma" w:cs="Tahoma"/>
          <w:noProof/>
          <w:sz w:val="20"/>
          <w:szCs w:val="20"/>
          <w:lang w:val="cs-CZ"/>
        </w:rPr>
        <w:t>485 236 606</w:t>
      </w:r>
    </w:p>
    <w:p w14:paraId="2118C324" w14:textId="272AFF32" w:rsidR="00240A54" w:rsidRDefault="00240A54" w:rsidP="00240A5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97203">
        <w:rPr>
          <w:rFonts w:ascii="Tahoma" w:hAnsi="Tahoma" w:cs="Tahoma"/>
          <w:sz w:val="20"/>
          <w:szCs w:val="20"/>
          <w:lang w:val="cs-CZ"/>
        </w:rPr>
        <w:t>e-mail</w:t>
      </w:r>
      <w:r w:rsidRPr="00727BA6">
        <w:rPr>
          <w:rFonts w:ascii="Tahoma" w:hAnsi="Tahoma" w:cs="Tahoma"/>
          <w:sz w:val="20"/>
          <w:szCs w:val="20"/>
          <w:lang w:val="cs-CZ"/>
        </w:rPr>
        <w:t xml:space="preserve">: </w:t>
      </w:r>
      <w:hyperlink r:id="rId10" w:history="1">
        <w:r w:rsidRPr="00240A54">
          <w:rPr>
            <w:rStyle w:val="Hypertextovodkaz"/>
            <w:rFonts w:ascii="Tahoma" w:hAnsi="Tahoma" w:cs="Tahoma"/>
            <w:noProof/>
            <w:color w:val="auto"/>
            <w:sz w:val="20"/>
            <w:szCs w:val="20"/>
            <w:u w:val="none"/>
            <w:lang w:val="cs-CZ"/>
          </w:rPr>
          <w:t>vladimira.matousova@cssz.gov.cz</w:t>
        </w:r>
      </w:hyperlink>
    </w:p>
    <w:p w14:paraId="63C37321" w14:textId="77777777" w:rsidR="00900858" w:rsidRDefault="009008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24A688" w14:textId="77777777" w:rsidR="00900858" w:rsidRPr="00083F48" w:rsidRDefault="0090085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5159EAE" w14:textId="77777777" w:rsidR="00900858" w:rsidRPr="00083F48" w:rsidRDefault="009008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752293" w14:textId="77777777" w:rsidR="00900858" w:rsidRDefault="0090085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BC1F12" w14:textId="77777777" w:rsidR="00900858" w:rsidRPr="00083F48" w:rsidRDefault="0090085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40A54" w:rsidRPr="00AE1B8B" w14:paraId="49E502D2" w14:textId="77777777" w:rsidTr="00302804">
        <w:trPr>
          <w:trHeight w:val="269"/>
          <w:jc w:val="right"/>
        </w:trPr>
        <w:tc>
          <w:tcPr>
            <w:tcW w:w="4583" w:type="dxa"/>
            <w:hideMark/>
          </w:tcPr>
          <w:p w14:paraId="2B467AE2" w14:textId="77777777" w:rsidR="00240A54" w:rsidRPr="00B91151" w:rsidRDefault="00240A54" w:rsidP="0030280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9115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B9115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240A54" w:rsidRPr="00AE1B8B" w14:paraId="26ADFC7C" w14:textId="77777777" w:rsidTr="00302804">
        <w:trPr>
          <w:trHeight w:val="269"/>
          <w:jc w:val="right"/>
        </w:trPr>
        <w:tc>
          <w:tcPr>
            <w:tcW w:w="4583" w:type="dxa"/>
            <w:hideMark/>
          </w:tcPr>
          <w:p w14:paraId="71AA2082" w14:textId="77777777" w:rsidR="00240A54" w:rsidRPr="00B91151" w:rsidRDefault="00240A54" w:rsidP="0030280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  <w:t xml:space="preserve">pro Ústecký kraj, Liberecký kraj, </w:t>
            </w:r>
            <w:r w:rsidRPr="00B9115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  <w:t>Královéhradecký kraj a Pardubický kraj</w:t>
            </w:r>
          </w:p>
        </w:tc>
      </w:tr>
      <w:tr w:rsidR="00240A54" w:rsidRPr="00AE1B8B" w14:paraId="74473723" w14:textId="77777777" w:rsidTr="00302804">
        <w:trPr>
          <w:trHeight w:val="80"/>
          <w:jc w:val="right"/>
        </w:trPr>
        <w:tc>
          <w:tcPr>
            <w:tcW w:w="4583" w:type="dxa"/>
            <w:hideMark/>
          </w:tcPr>
          <w:p w14:paraId="7BBBF231" w14:textId="77777777" w:rsidR="00240A54" w:rsidRPr="00B91151" w:rsidRDefault="00240A54" w:rsidP="0030280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9115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6B08563" w14:textId="77777777" w:rsidR="0090085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CFA0A79" w14:textId="77777777" w:rsidR="0090085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707FD4" w14:textId="77777777" w:rsidR="0090085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E4A082" w14:textId="77777777" w:rsidR="00900858" w:rsidRPr="00176C27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2EE99C9" w14:textId="77777777" w:rsidR="00900858" w:rsidRPr="00176C27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68E5F7B" w14:textId="77777777" w:rsidR="0090085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EF1B2A5" w14:textId="77777777" w:rsidR="0090085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95F674A" w14:textId="77777777" w:rsidR="0090085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C0A6BC1" w14:textId="77777777" w:rsidR="00900858" w:rsidRPr="002273E7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6D4BE33" w14:textId="77777777" w:rsidR="0090085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348BD1" w14:textId="77777777" w:rsidR="00240A54" w:rsidRDefault="00240A5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88A940" w14:textId="4F1966E2" w:rsidR="00900858" w:rsidRPr="00083F4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240A54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240A54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240A54" w:rsidRPr="00240A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40A54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240A54" w:rsidRPr="00240A5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40A5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D1EE5E" w14:textId="77777777" w:rsidR="00900858" w:rsidRPr="00083F48" w:rsidRDefault="0090085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C12E3BE" w14:textId="77777777" w:rsidR="00900858" w:rsidRDefault="00900858" w:rsidP="00387B1A">
      <w:pPr>
        <w:sectPr w:rsidR="00900858" w:rsidSect="00900858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BB7EC07" w14:textId="77777777" w:rsidR="00900858" w:rsidRDefault="00900858" w:rsidP="00387B1A"/>
    <w:sectPr w:rsidR="00900858" w:rsidSect="00900858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7AF8A" w14:textId="77777777" w:rsidR="00900858" w:rsidRDefault="00900858" w:rsidP="00C87830">
      <w:pPr>
        <w:spacing w:after="0" w:line="240" w:lineRule="auto"/>
      </w:pPr>
      <w:r>
        <w:separator/>
      </w:r>
    </w:p>
  </w:endnote>
  <w:endnote w:type="continuationSeparator" w:id="0">
    <w:p w14:paraId="6B65F14C" w14:textId="77777777" w:rsidR="00900858" w:rsidRDefault="0090085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59141" w14:textId="77777777" w:rsidR="00900858" w:rsidRDefault="0090085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6E22FB2" w14:textId="77777777" w:rsidR="00900858" w:rsidRDefault="009008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FD431" w14:textId="77777777" w:rsidR="00900858" w:rsidRDefault="00900858">
    <w:pPr>
      <w:pStyle w:val="Zpat"/>
      <w:jc w:val="center"/>
    </w:pPr>
  </w:p>
  <w:p w14:paraId="1B4C1F50" w14:textId="77777777" w:rsidR="00900858" w:rsidRDefault="0090085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61A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CBC2BC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EB774" w14:textId="77777777" w:rsidR="00F35E9F" w:rsidRDefault="00F35E9F">
    <w:pPr>
      <w:pStyle w:val="Zpat"/>
      <w:jc w:val="center"/>
    </w:pPr>
  </w:p>
  <w:p w14:paraId="21D09E2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CB27C" w14:textId="77777777" w:rsidR="00900858" w:rsidRDefault="00900858" w:rsidP="00C87830">
      <w:pPr>
        <w:spacing w:after="0" w:line="240" w:lineRule="auto"/>
      </w:pPr>
      <w:r>
        <w:separator/>
      </w:r>
    </w:p>
  </w:footnote>
  <w:footnote w:type="continuationSeparator" w:id="0">
    <w:p w14:paraId="35CA617B" w14:textId="77777777" w:rsidR="00900858" w:rsidRDefault="00900858" w:rsidP="00C87830">
      <w:pPr>
        <w:spacing w:after="0" w:line="240" w:lineRule="auto"/>
      </w:pPr>
      <w:r>
        <w:continuationSeparator/>
      </w:r>
    </w:p>
  </w:footnote>
  <w:footnote w:id="1">
    <w:p w14:paraId="213202B2" w14:textId="77777777" w:rsidR="00900858" w:rsidRPr="00C80715" w:rsidRDefault="0090085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69E2562" w14:textId="77777777" w:rsidR="00900858" w:rsidRPr="00C80715" w:rsidRDefault="0090085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C0CD55A" w14:textId="77777777" w:rsidR="00900858" w:rsidRPr="00B53290" w:rsidRDefault="0090085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361B2BE" w14:textId="77777777" w:rsidR="00900858" w:rsidRPr="00B53290" w:rsidRDefault="0090085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612DCB7" w14:textId="77777777" w:rsidR="00900858" w:rsidRPr="00BC46D8" w:rsidRDefault="0090085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CAA5370" w14:textId="77777777" w:rsidR="00900858" w:rsidRPr="002273E7" w:rsidRDefault="0090085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D4FCC60" w14:textId="6AFC0CF5" w:rsidR="00900858" w:rsidRDefault="00900858" w:rsidP="00240A54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240A54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  <w:p w14:paraId="6529B458" w14:textId="77777777" w:rsidR="00240A54" w:rsidRPr="001862C1" w:rsidRDefault="00240A54" w:rsidP="00240A54">
      <w:pPr>
        <w:pStyle w:val="Textpoznpodarou"/>
        <w:spacing w:after="0"/>
        <w:jc w:val="both"/>
        <w:rPr>
          <w:lang w:val="cs-CZ"/>
        </w:rPr>
      </w:pPr>
    </w:p>
  </w:footnote>
  <w:footnote w:id="8">
    <w:p w14:paraId="39604CCD" w14:textId="77777777" w:rsidR="00900858" w:rsidRPr="0003051C" w:rsidRDefault="0090085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931A1" w14:textId="18EE5CBA" w:rsidR="00900858" w:rsidRDefault="00896B2D">
    <w:pPr>
      <w:pStyle w:val="Zhlav"/>
    </w:pPr>
    <w:r>
      <w:rPr>
        <w:noProof/>
        <w:lang w:eastAsia="cs-CZ"/>
      </w:rPr>
      <w:drawing>
        <wp:anchor distT="0" distB="0" distL="114300" distR="114300" simplePos="0" relativeHeight="251671552" behindDoc="1" locked="0" layoutInCell="1" allowOverlap="1" wp14:anchorId="0B680A24" wp14:editId="7FC67BC6">
          <wp:simplePos x="0" y="0"/>
          <wp:positionH relativeFrom="page">
            <wp:posOffset>4065</wp:posOffset>
          </wp:positionH>
          <wp:positionV relativeFrom="page">
            <wp:posOffset>391795</wp:posOffset>
          </wp:positionV>
          <wp:extent cx="7560000" cy="719419"/>
          <wp:effectExtent l="0" t="0" r="0" b="5080"/>
          <wp:wrapNone/>
          <wp:docPr id="42774185" name="Obrázek 42774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0858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F572D57" wp14:editId="4733BEB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10743144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5C3E" w14:textId="0A5E7CE9" w:rsidR="00900858" w:rsidRDefault="008C6BD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55708990" wp14:editId="4D84BE27">
          <wp:simplePos x="0" y="0"/>
          <wp:positionH relativeFrom="page">
            <wp:posOffset>4445</wp:posOffset>
          </wp:positionH>
          <wp:positionV relativeFrom="page">
            <wp:posOffset>401320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0858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BC20F9A" wp14:editId="7ECB14D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93539409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800990" w14:textId="77777777" w:rsidR="00900858" w:rsidRDefault="0090085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BC075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Ústecký kraj, Liberecký kraj, Královéhradecký kraj a Pardubický kraj</w:t>
                          </w:r>
                        </w:p>
                        <w:p w14:paraId="55FB86A5" w14:textId="77777777" w:rsidR="00900858" w:rsidRPr="00CD0B12" w:rsidRDefault="0090085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D693DA9" w14:textId="77777777" w:rsidR="00900858" w:rsidRPr="00CD0B12" w:rsidRDefault="0090085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BC075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Frýdlantská 1399/20, 460 01 Liberec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C20F9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7800990" w14:textId="77777777" w:rsidR="00900858" w:rsidRDefault="0090085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BC075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Ústecký kraj, Liberecký kraj, Královéhradecký kraj a Pardubický kraj</w:t>
                    </w:r>
                  </w:p>
                  <w:p w14:paraId="55FB86A5" w14:textId="77777777" w:rsidR="00900858" w:rsidRPr="00CD0B12" w:rsidRDefault="0090085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D693DA9" w14:textId="77777777" w:rsidR="00900858" w:rsidRPr="00CD0B12" w:rsidRDefault="0090085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BC075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Frýdlantská 1399/20, 460 01 Liberec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7B3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F63518E" wp14:editId="703C7D57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BA15AC1" wp14:editId="58238A8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54EAA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6867D3D" wp14:editId="507F745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C68AF1" w14:textId="77777777" w:rsidR="000C0E14" w:rsidRDefault="0032726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0CD1EEF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828996E" w14:textId="77777777" w:rsidR="000C0E14" w:rsidRPr="00CD0B12" w:rsidRDefault="0032726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67D3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9C68AF1" w14:textId="77777777" w:rsidR="000C0E14" w:rsidRDefault="0032726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0CD1EEF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828996E" w14:textId="77777777" w:rsidR="000C0E14" w:rsidRPr="00CD0B12" w:rsidRDefault="0032726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49EE5A7" wp14:editId="1EDD0C6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353A6"/>
    <w:rsid w:val="00240A54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27265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136C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7710D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96B2D"/>
    <w:rsid w:val="008B624B"/>
    <w:rsid w:val="008C6BD0"/>
    <w:rsid w:val="00900858"/>
    <w:rsid w:val="00907173"/>
    <w:rsid w:val="00910CDF"/>
    <w:rsid w:val="00910EB7"/>
    <w:rsid w:val="00922924"/>
    <w:rsid w:val="009501C0"/>
    <w:rsid w:val="0095058A"/>
    <w:rsid w:val="00974F8E"/>
    <w:rsid w:val="009A6CE4"/>
    <w:rsid w:val="009B667D"/>
    <w:rsid w:val="009E6D07"/>
    <w:rsid w:val="00A05936"/>
    <w:rsid w:val="00A25DFB"/>
    <w:rsid w:val="00A71BB6"/>
    <w:rsid w:val="00A738E0"/>
    <w:rsid w:val="00A91FD9"/>
    <w:rsid w:val="00AC4AB6"/>
    <w:rsid w:val="00AD2656"/>
    <w:rsid w:val="00AE1B8B"/>
    <w:rsid w:val="00AF70BA"/>
    <w:rsid w:val="00AF7AF7"/>
    <w:rsid w:val="00B20FBF"/>
    <w:rsid w:val="00B350AD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C35C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240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vladimira.matousova@cssz.gov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1234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Matoušová Vladimíra (ČSSZ XL)</cp:lastModifiedBy>
  <cp:revision>7</cp:revision>
  <cp:lastPrinted>2026-07-02T12:39:00Z</cp:lastPrinted>
  <dcterms:created xsi:type="dcterms:W3CDTF">2026-07-02T07:55:00Z</dcterms:created>
  <dcterms:modified xsi:type="dcterms:W3CDTF">2026-07-02T12:43:00Z</dcterms:modified>
</cp:coreProperties>
</file>